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8590C4" w14:textId="77777777"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58EDA7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6" o:title=""/>
          </v:shape>
          <o:OLEObject Type="Embed" ProgID="Word.Picture.8" ShapeID="_x0000_i1025" DrawAspect="Content" ObjectID="_1689064642" r:id="rId7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1A4DF9CB" w14:textId="77777777" w:rsidTr="001F6856">
        <w:trPr>
          <w:trHeight w:val="788"/>
        </w:trPr>
        <w:tc>
          <w:tcPr>
            <w:tcW w:w="9867" w:type="dxa"/>
            <w:hideMark/>
          </w:tcPr>
          <w:p w14:paraId="450FA2E4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3E8F00E" w14:textId="7B9EFCB5" w:rsidR="001F6856" w:rsidRDefault="00D9421F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3030A3C1" wp14:editId="5E0186D8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7B567E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6B4A823" w14:textId="77777777" w:rsidR="005C5B39" w:rsidRDefault="005C5B39" w:rsidP="004A5B05">
      <w:pPr>
        <w:ind w:left="142" w:right="-1"/>
        <w:jc w:val="center"/>
        <w:rPr>
          <w:b/>
          <w:sz w:val="28"/>
          <w:szCs w:val="28"/>
        </w:rPr>
      </w:pPr>
    </w:p>
    <w:p w14:paraId="59A021B9" w14:textId="77777777" w:rsidR="001125E3" w:rsidRDefault="001125E3" w:rsidP="001125E3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6F3AAB64" w14:textId="77777777" w:rsidR="001125E3" w:rsidRDefault="001125E3" w:rsidP="001125E3">
      <w:pPr>
        <w:ind w:left="142" w:right="-1"/>
        <w:jc w:val="center"/>
        <w:rPr>
          <w:b/>
          <w:sz w:val="28"/>
          <w:szCs w:val="28"/>
        </w:rPr>
      </w:pPr>
    </w:p>
    <w:p w14:paraId="38CE1ED4" w14:textId="21077894" w:rsidR="001125E3" w:rsidRDefault="002307C0" w:rsidP="001125E3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FD7D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25E3">
        <w:rPr>
          <w:rFonts w:ascii="Times New Roman" w:hAnsi="Times New Roman" w:cs="Times New Roman"/>
          <w:b/>
          <w:sz w:val="28"/>
          <w:szCs w:val="28"/>
        </w:rPr>
        <w:t>с</w:t>
      </w:r>
      <w:r w:rsidR="001125E3">
        <w:rPr>
          <w:rFonts w:ascii="Times New Roman" w:hAnsi="Times New Roman" w:cs="Times New Roman"/>
          <w:b/>
          <w:noProof/>
          <w:sz w:val="28"/>
          <w:szCs w:val="28"/>
        </w:rPr>
        <w:t xml:space="preserve">есія селищної ради  </w:t>
      </w:r>
      <w:r w:rsidR="001125E3"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 w:rsidR="001125E3"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 w:rsidR="001125E3"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56817C76" w14:textId="77777777" w:rsidR="001125E3" w:rsidRDefault="001125E3" w:rsidP="001125E3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64A48C" w14:textId="165BAD59" w:rsidR="0019603E" w:rsidRPr="003F2473" w:rsidRDefault="0019603E" w:rsidP="0019603E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961DB">
        <w:rPr>
          <w:rFonts w:ascii="Times New Roman" w:hAnsi="Times New Roman" w:cs="Times New Roman"/>
          <w:b/>
          <w:bCs/>
          <w:sz w:val="24"/>
          <w:szCs w:val="24"/>
        </w:rPr>
        <w:t>Про розроб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ку 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>детальн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території земельн</w:t>
      </w:r>
      <w:r>
        <w:rPr>
          <w:rFonts w:ascii="Times New Roman" w:hAnsi="Times New Roman" w:cs="Times New Roman"/>
          <w:b/>
          <w:bCs/>
          <w:sz w:val="24"/>
          <w:szCs w:val="24"/>
        </w:rPr>
        <w:t>ої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ділян</w:t>
      </w:r>
      <w:r>
        <w:rPr>
          <w:rFonts w:ascii="Times New Roman" w:hAnsi="Times New Roman" w:cs="Times New Roman"/>
          <w:b/>
          <w:bCs/>
          <w:sz w:val="24"/>
          <w:szCs w:val="24"/>
        </w:rPr>
        <w:t>ки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F2473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</w:t>
      </w:r>
      <w:r w:rsidR="003F247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в </w:t>
      </w:r>
      <w:proofErr w:type="spellStart"/>
      <w:r w:rsidR="003F2473" w:rsidRPr="003F247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с.</w:t>
      </w:r>
      <w:r w:rsidR="00FD7DE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Ясногородка</w:t>
      </w:r>
      <w:proofErr w:type="spellEnd"/>
      <w:r w:rsidR="003F2473" w:rsidRPr="003F247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</w:t>
      </w:r>
      <w:r w:rsidRPr="003F247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Вишгородського району Київської області </w:t>
      </w:r>
    </w:p>
    <w:p w14:paraId="3F0985B2" w14:textId="77777777" w:rsidR="0019603E" w:rsidRPr="00642439" w:rsidRDefault="0019603E" w:rsidP="0019603E">
      <w:pPr>
        <w:pStyle w:val="1"/>
        <w:jc w:val="center"/>
      </w:pPr>
    </w:p>
    <w:p w14:paraId="7935F58B" w14:textId="77777777" w:rsidR="000B55D5" w:rsidRDefault="000B55D5" w:rsidP="000B55D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62257050" w14:textId="57EF57EF" w:rsidR="0019603E" w:rsidRPr="00C56500" w:rsidRDefault="0019603E" w:rsidP="0019603E">
      <w:pPr>
        <w:ind w:left="-180"/>
        <w:jc w:val="both"/>
        <w:rPr>
          <w:b/>
        </w:rPr>
      </w:pPr>
      <w:r>
        <w:t xml:space="preserve">           </w:t>
      </w:r>
      <w:r w:rsidR="000D34CC">
        <w:t xml:space="preserve">Розглянувши </w:t>
      </w:r>
      <w:r w:rsidR="000D34CC" w:rsidRPr="001D5A98">
        <w:t>заяву гр</w:t>
      </w:r>
      <w:r w:rsidR="000D34CC">
        <w:t>.</w:t>
      </w:r>
      <w:r w:rsidR="000D34CC" w:rsidRPr="001D5A98">
        <w:rPr>
          <w:bCs/>
        </w:rPr>
        <w:t xml:space="preserve"> </w:t>
      </w:r>
      <w:proofErr w:type="spellStart"/>
      <w:r w:rsidR="000D34CC">
        <w:rPr>
          <w:bCs/>
        </w:rPr>
        <w:t>Буланова</w:t>
      </w:r>
      <w:proofErr w:type="spellEnd"/>
      <w:r w:rsidR="000D34CC">
        <w:rPr>
          <w:bCs/>
        </w:rPr>
        <w:t xml:space="preserve"> Сергія Анатолійовича щодо надання дозволу на розробку детального плану території земельної ділянки з цільовим призначення для ведення особистого селянського господарства, з </w:t>
      </w:r>
      <w:r w:rsidRPr="00C56500">
        <w:t xml:space="preserve">метою уточнення планувальної структури і функціонального призначення, визначення параметрів забудови, планування принципів планувальної організації, встановлення ліній регулювання забудови, виявлення планувальних обмежень, керуючись ст.ст.8,10,19,21 Закону України «Про регулювання містобудівної діяльності», ст.26 Закону України «Про місцеве самоврядування в Україні», </w:t>
      </w:r>
      <w:r w:rsidR="002307C0" w:rsidRPr="00C56500">
        <w:t>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2307C0">
        <w:t xml:space="preserve"> від 29.06.2021 року </w:t>
      </w:r>
      <w:r w:rsidRPr="00C56500">
        <w:t>селищн</w:t>
      </w:r>
      <w:r>
        <w:t>а</w:t>
      </w:r>
      <w:r w:rsidRPr="00C56500">
        <w:t xml:space="preserve">  рад</w:t>
      </w:r>
      <w:r>
        <w:t>а</w:t>
      </w:r>
      <w:r w:rsidRPr="00C56500">
        <w:t xml:space="preserve">  </w:t>
      </w:r>
      <w:r w:rsidRPr="00C56500">
        <w:rPr>
          <w:b/>
          <w:bCs/>
        </w:rPr>
        <w:t xml:space="preserve">                                            </w:t>
      </w:r>
    </w:p>
    <w:p w14:paraId="467E98EA" w14:textId="77777777" w:rsidR="000B55D5" w:rsidRDefault="000B55D5" w:rsidP="000B55D5">
      <w:pPr>
        <w:ind w:firstLine="426"/>
        <w:jc w:val="both"/>
        <w:rPr>
          <w:lang w:eastAsia="en-US"/>
        </w:rPr>
      </w:pPr>
    </w:p>
    <w:p w14:paraId="01BD2579" w14:textId="77777777" w:rsidR="000B55D5" w:rsidRPr="00DD2790" w:rsidRDefault="000B55D5" w:rsidP="000B55D5">
      <w:pPr>
        <w:jc w:val="center"/>
        <w:rPr>
          <w:b/>
        </w:rPr>
      </w:pPr>
      <w:r w:rsidRPr="00DD2790">
        <w:rPr>
          <w:b/>
        </w:rPr>
        <w:t>ВИРІШИЛА:</w:t>
      </w:r>
    </w:p>
    <w:p w14:paraId="0B25B8F0" w14:textId="7360DF00" w:rsidR="000D34CC" w:rsidRDefault="000D34CC" w:rsidP="0019603E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1</w:t>
      </w:r>
      <w:r w:rsidRPr="001D5A9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>Розробити детальний план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>території земельної ділянки</w:t>
      </w:r>
      <w:r w:rsidRPr="00690C39"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 xml:space="preserve">площею </w:t>
      </w:r>
      <w:r>
        <w:rPr>
          <w:rFonts w:ascii="Times New Roman" w:hAnsi="Times New Roman" w:cs="Times New Roman"/>
          <w:sz w:val="24"/>
          <w:szCs w:val="24"/>
        </w:rPr>
        <w:t>0,2406</w:t>
      </w:r>
      <w:r w:rsidRPr="005A0765">
        <w:rPr>
          <w:rFonts w:ascii="Times New Roman" w:hAnsi="Times New Roman" w:cs="Times New Roman"/>
          <w:sz w:val="24"/>
          <w:szCs w:val="24"/>
        </w:rPr>
        <w:t xml:space="preserve"> га</w:t>
      </w:r>
      <w:r>
        <w:rPr>
          <w:rFonts w:ascii="Times New Roman" w:hAnsi="Times New Roman" w:cs="Times New Roman"/>
          <w:sz w:val="24"/>
        </w:rPr>
        <w:t>,</w:t>
      </w:r>
      <w:r w:rsidRPr="001D5A98">
        <w:rPr>
          <w:rFonts w:ascii="Times New Roman" w:hAnsi="Times New Roman" w:cs="Times New Roman"/>
          <w:sz w:val="24"/>
        </w:rPr>
        <w:t xml:space="preserve"> </w:t>
      </w:r>
      <w:r w:rsidR="00051A50">
        <w:rPr>
          <w:rFonts w:ascii="Times New Roman" w:hAnsi="Times New Roman" w:cs="Times New Roman"/>
          <w:sz w:val="24"/>
          <w:szCs w:val="24"/>
        </w:rPr>
        <w:t xml:space="preserve">кадастровий номер 3221889001:21:049:0019, </w:t>
      </w:r>
      <w:r w:rsidR="00051A50">
        <w:rPr>
          <w:rFonts w:ascii="Times New Roman" w:hAnsi="Times New Roman" w:cs="Times New Roman"/>
          <w:sz w:val="24"/>
        </w:rPr>
        <w:t xml:space="preserve">для подальшої зміни цільового призначення </w:t>
      </w:r>
      <w:r w:rsidR="00D76118">
        <w:rPr>
          <w:rFonts w:ascii="Times New Roman" w:hAnsi="Times New Roman" w:cs="Times New Roman"/>
          <w:sz w:val="24"/>
        </w:rPr>
        <w:t>земельної ділянки на</w:t>
      </w:r>
      <w:r w:rsidR="00DA7C6D">
        <w:rPr>
          <w:rFonts w:ascii="Times New Roman" w:hAnsi="Times New Roman" w:cs="Times New Roman"/>
          <w:sz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(02.01) </w:t>
      </w:r>
      <w:r w:rsidRPr="008269E6"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>
        <w:rPr>
          <w:rFonts w:ascii="Times New Roman" w:hAnsi="Times New Roman" w:cs="Times New Roman"/>
          <w:sz w:val="24"/>
          <w:szCs w:val="24"/>
        </w:rPr>
        <w:t xml:space="preserve"> в с. Ясногородка Вишгородського району Київської області.</w:t>
      </w:r>
      <w:r w:rsidR="0019603E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14:paraId="6BDDB250" w14:textId="40AB7A84" w:rsidR="0019603E" w:rsidRPr="005A0765" w:rsidRDefault="0019603E" w:rsidP="0019603E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34CC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1D5A98">
        <w:rPr>
          <w:rFonts w:ascii="Times New Roman" w:hAnsi="Times New Roman" w:cs="Times New Roman"/>
          <w:sz w:val="24"/>
          <w:szCs w:val="24"/>
        </w:rPr>
        <w:t>2.</w:t>
      </w:r>
      <w:r w:rsidRPr="005A0765">
        <w:rPr>
          <w:rFonts w:ascii="Times New Roman" w:hAnsi="Times New Roman" w:cs="Times New Roman"/>
          <w:sz w:val="24"/>
          <w:szCs w:val="24"/>
        </w:rPr>
        <w:t xml:space="preserve"> Роботи з розроблення детального плану проводяться організацією, яка має відповідну ліцензію  на підставі укладеного з селищною радою договору.</w:t>
      </w:r>
    </w:p>
    <w:p w14:paraId="330E9908" w14:textId="10894C3D" w:rsidR="0019603E" w:rsidRPr="00E961DB" w:rsidRDefault="0019603E" w:rsidP="0019603E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0765">
        <w:rPr>
          <w:rFonts w:ascii="Times New Roman" w:hAnsi="Times New Roman" w:cs="Times New Roman"/>
          <w:b/>
          <w:sz w:val="24"/>
          <w:szCs w:val="24"/>
        </w:rPr>
        <w:tab/>
      </w:r>
      <w:r w:rsidRPr="001D5A98">
        <w:rPr>
          <w:rFonts w:ascii="Times New Roman" w:hAnsi="Times New Roman" w:cs="Times New Roman"/>
          <w:sz w:val="24"/>
          <w:szCs w:val="24"/>
        </w:rPr>
        <w:t>3.</w:t>
      </w:r>
      <w:r w:rsidRPr="005A0765">
        <w:rPr>
          <w:rFonts w:ascii="Times New Roman" w:hAnsi="Times New Roman" w:cs="Times New Roman"/>
          <w:sz w:val="24"/>
          <w:szCs w:val="24"/>
        </w:rPr>
        <w:t xml:space="preserve"> Фінансування робіт по розробленню детального плану території земельної ділянки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>здійснюється із джерел, не заборонених</w:t>
      </w:r>
      <w:r w:rsidRPr="00E961DB">
        <w:rPr>
          <w:rFonts w:ascii="Times New Roman" w:hAnsi="Times New Roman" w:cs="Times New Roman"/>
          <w:sz w:val="24"/>
          <w:szCs w:val="24"/>
        </w:rPr>
        <w:t xml:space="preserve"> законодавством.</w:t>
      </w:r>
    </w:p>
    <w:p w14:paraId="52118605" w14:textId="77777777" w:rsidR="0019603E" w:rsidRDefault="0019603E" w:rsidP="0019603E">
      <w:pPr>
        <w:tabs>
          <w:tab w:val="left" w:pos="567"/>
        </w:tabs>
        <w:jc w:val="both"/>
        <w:rPr>
          <w:b/>
        </w:rPr>
      </w:pPr>
      <w:r>
        <w:t xml:space="preserve">              4</w:t>
      </w:r>
      <w:r w:rsidRPr="009A3D02">
        <w:t xml:space="preserve">.  </w:t>
      </w:r>
      <w:r w:rsidRPr="004A326B">
        <w:t>Контроль за виконанням цього рішення покласти на постійну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054F5DEA" w14:textId="77777777" w:rsidR="0019603E" w:rsidRDefault="0019603E" w:rsidP="0019603E">
      <w:pPr>
        <w:rPr>
          <w:b/>
        </w:rPr>
      </w:pPr>
    </w:p>
    <w:p w14:paraId="48065E6F" w14:textId="77777777" w:rsidR="001125E3" w:rsidRDefault="001125E3" w:rsidP="001125E3">
      <w:pPr>
        <w:tabs>
          <w:tab w:val="left" w:pos="1080"/>
        </w:tabs>
        <w:jc w:val="both"/>
      </w:pPr>
    </w:p>
    <w:p w14:paraId="12608E5D" w14:textId="77777777" w:rsidR="004A5B05" w:rsidRDefault="004A5B05" w:rsidP="004A5B05">
      <w:pPr>
        <w:tabs>
          <w:tab w:val="left" w:pos="1080"/>
        </w:tabs>
        <w:jc w:val="both"/>
      </w:pPr>
    </w:p>
    <w:p w14:paraId="7DF14F92" w14:textId="77777777" w:rsidR="004A5B05" w:rsidRDefault="004A5B05" w:rsidP="004A5B05">
      <w:pPr>
        <w:tabs>
          <w:tab w:val="left" w:pos="1080"/>
        </w:tabs>
        <w:jc w:val="both"/>
      </w:pPr>
    </w:p>
    <w:p w14:paraId="44695CF5" w14:textId="7D8F6824" w:rsidR="00C65702" w:rsidRPr="00BB7C8C" w:rsidRDefault="000A288C" w:rsidP="00C65702">
      <w:pPr>
        <w:rPr>
          <w:b/>
        </w:rPr>
      </w:pPr>
      <w:r>
        <w:rPr>
          <w:b/>
        </w:rPr>
        <w:t xml:space="preserve">     </w:t>
      </w:r>
      <w:r w:rsidR="005C5B39" w:rsidRPr="00BB7C8C">
        <w:rPr>
          <w:b/>
        </w:rPr>
        <w:t xml:space="preserve">Селищний голова                </w:t>
      </w:r>
      <w:r w:rsidR="005C5B39" w:rsidRPr="003B1B39">
        <w:rPr>
          <w:b/>
          <w:lang w:val="ru-RU"/>
        </w:rPr>
        <w:t xml:space="preserve">             </w:t>
      </w:r>
      <w:r w:rsidR="005C5B39" w:rsidRPr="00BB7C8C">
        <w:rPr>
          <w:b/>
        </w:rPr>
        <w:t xml:space="preserve">          </w:t>
      </w:r>
      <w:r w:rsidR="005C5B39" w:rsidRPr="003B1B39">
        <w:rPr>
          <w:b/>
          <w:lang w:val="ru-RU"/>
        </w:rPr>
        <w:t xml:space="preserve">       </w:t>
      </w:r>
      <w:r w:rsidR="005C5B39" w:rsidRPr="00BB7C8C">
        <w:rPr>
          <w:b/>
        </w:rPr>
        <w:tab/>
      </w:r>
      <w:r w:rsidR="00C65702">
        <w:rPr>
          <w:b/>
        </w:rPr>
        <w:t xml:space="preserve">             </w:t>
      </w:r>
      <w:r w:rsidR="005C5B39" w:rsidRPr="00BB7C8C">
        <w:rPr>
          <w:b/>
        </w:rPr>
        <w:tab/>
        <w:t xml:space="preserve">    </w:t>
      </w:r>
      <w:r w:rsidR="00C65702">
        <w:rPr>
          <w:b/>
        </w:rPr>
        <w:t xml:space="preserve">В.В. </w:t>
      </w:r>
      <w:r w:rsidR="00C65702" w:rsidRPr="00BB7C8C">
        <w:rPr>
          <w:b/>
        </w:rPr>
        <w:t>Підкурганний</w:t>
      </w:r>
      <w:r w:rsidR="00C65702">
        <w:rPr>
          <w:b/>
        </w:rPr>
        <w:t xml:space="preserve"> </w:t>
      </w:r>
    </w:p>
    <w:p w14:paraId="29F5B954" w14:textId="410DAB17" w:rsidR="00C65702" w:rsidRPr="00BB7C8C" w:rsidRDefault="00C65702" w:rsidP="00C65702">
      <w:pPr>
        <w:rPr>
          <w:b/>
        </w:rPr>
      </w:pPr>
    </w:p>
    <w:p w14:paraId="4C8D6BE9" w14:textId="2B2CF504" w:rsidR="004A5B05" w:rsidRDefault="004A5B05" w:rsidP="004A5B05">
      <w:pPr>
        <w:tabs>
          <w:tab w:val="left" w:pos="1080"/>
        </w:tabs>
        <w:jc w:val="both"/>
      </w:pPr>
    </w:p>
    <w:p w14:paraId="76C06082" w14:textId="4D43550F" w:rsidR="002307C0" w:rsidRDefault="002307C0" w:rsidP="004A5B05">
      <w:pPr>
        <w:tabs>
          <w:tab w:val="left" w:pos="1080"/>
        </w:tabs>
        <w:jc w:val="both"/>
      </w:pPr>
    </w:p>
    <w:p w14:paraId="2B2307C7" w14:textId="77777777" w:rsidR="002307C0" w:rsidRDefault="002307C0" w:rsidP="004A5B05">
      <w:pPr>
        <w:tabs>
          <w:tab w:val="left" w:pos="1080"/>
        </w:tabs>
        <w:jc w:val="both"/>
      </w:pPr>
    </w:p>
    <w:p w14:paraId="07CD7B1D" w14:textId="77777777" w:rsidR="001125E3" w:rsidRPr="00142E9D" w:rsidRDefault="001125E3" w:rsidP="001125E3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смт Димер</w:t>
      </w:r>
    </w:p>
    <w:p w14:paraId="5557FA5F" w14:textId="77777777" w:rsidR="002307C0" w:rsidRPr="008B30C5" w:rsidRDefault="002307C0" w:rsidP="002307C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 w:rsidRPr="008B30C5">
        <w:rPr>
          <w:rFonts w:ascii="Times New Roman" w:hAnsi="Times New Roman" w:cs="Times New Roman"/>
          <w:bCs/>
          <w:szCs w:val="28"/>
        </w:rPr>
        <w:t>23 липня 2021 року</w:t>
      </w:r>
    </w:p>
    <w:p w14:paraId="100EA091" w14:textId="68627379" w:rsidR="001125E3" w:rsidRPr="00142E9D" w:rsidRDefault="001125E3" w:rsidP="001125E3">
      <w:pPr>
        <w:tabs>
          <w:tab w:val="left" w:pos="1080"/>
        </w:tabs>
        <w:jc w:val="both"/>
        <w:rPr>
          <w:bCs/>
          <w:lang w:val="ru-RU"/>
        </w:rPr>
      </w:pPr>
      <w:r w:rsidRPr="00142E9D">
        <w:rPr>
          <w:bCs/>
        </w:rPr>
        <w:t>№</w:t>
      </w:r>
      <w:r w:rsidR="002307C0">
        <w:rPr>
          <w:bCs/>
        </w:rPr>
        <w:t>554</w:t>
      </w:r>
      <w:r>
        <w:rPr>
          <w:bCs/>
        </w:rPr>
        <w:t xml:space="preserve"> -</w:t>
      </w:r>
      <w:r w:rsidR="002307C0">
        <w:rPr>
          <w:bCs/>
        </w:rPr>
        <w:t>8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p w14:paraId="3DBEB9E0" w14:textId="157C19D9" w:rsidR="0050176E" w:rsidRPr="00C65702" w:rsidRDefault="0050176E" w:rsidP="001125E3">
      <w:pPr>
        <w:tabs>
          <w:tab w:val="left" w:pos="1080"/>
        </w:tabs>
        <w:jc w:val="both"/>
        <w:rPr>
          <w:bCs/>
        </w:rPr>
      </w:pPr>
    </w:p>
    <w:sectPr w:rsidR="0050176E" w:rsidRPr="00C65702" w:rsidSect="006F080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042D3"/>
    <w:rsid w:val="00022310"/>
    <w:rsid w:val="00022C23"/>
    <w:rsid w:val="00035739"/>
    <w:rsid w:val="00051A50"/>
    <w:rsid w:val="00064B76"/>
    <w:rsid w:val="0007731E"/>
    <w:rsid w:val="0008019F"/>
    <w:rsid w:val="000A288C"/>
    <w:rsid w:val="000A2E2C"/>
    <w:rsid w:val="000A54A1"/>
    <w:rsid w:val="000B55D5"/>
    <w:rsid w:val="000D34CC"/>
    <w:rsid w:val="000D7A6F"/>
    <w:rsid w:val="000E2271"/>
    <w:rsid w:val="0011197F"/>
    <w:rsid w:val="001125E3"/>
    <w:rsid w:val="00113926"/>
    <w:rsid w:val="00117E7E"/>
    <w:rsid w:val="001244D9"/>
    <w:rsid w:val="0014212F"/>
    <w:rsid w:val="00185D34"/>
    <w:rsid w:val="00191ABB"/>
    <w:rsid w:val="0019603E"/>
    <w:rsid w:val="00197E1B"/>
    <w:rsid w:val="001A1EEF"/>
    <w:rsid w:val="001A58ED"/>
    <w:rsid w:val="001A7F6D"/>
    <w:rsid w:val="001C2EC7"/>
    <w:rsid w:val="001F6856"/>
    <w:rsid w:val="00201198"/>
    <w:rsid w:val="00222EC1"/>
    <w:rsid w:val="00225269"/>
    <w:rsid w:val="002307C0"/>
    <w:rsid w:val="00240A00"/>
    <w:rsid w:val="00292D59"/>
    <w:rsid w:val="002C2DCC"/>
    <w:rsid w:val="002E2A18"/>
    <w:rsid w:val="002E5CF9"/>
    <w:rsid w:val="002E6CE4"/>
    <w:rsid w:val="002F041B"/>
    <w:rsid w:val="002F1A9C"/>
    <w:rsid w:val="002F3153"/>
    <w:rsid w:val="00300762"/>
    <w:rsid w:val="00311929"/>
    <w:rsid w:val="00313C43"/>
    <w:rsid w:val="00355859"/>
    <w:rsid w:val="00391D61"/>
    <w:rsid w:val="003960C8"/>
    <w:rsid w:val="003973C7"/>
    <w:rsid w:val="003C01DA"/>
    <w:rsid w:val="003C6EA7"/>
    <w:rsid w:val="003D344D"/>
    <w:rsid w:val="003E0F0F"/>
    <w:rsid w:val="003E6961"/>
    <w:rsid w:val="003F15A4"/>
    <w:rsid w:val="003F2473"/>
    <w:rsid w:val="00407501"/>
    <w:rsid w:val="00412122"/>
    <w:rsid w:val="00413847"/>
    <w:rsid w:val="0043469C"/>
    <w:rsid w:val="00450660"/>
    <w:rsid w:val="00464C72"/>
    <w:rsid w:val="00476C93"/>
    <w:rsid w:val="004840D7"/>
    <w:rsid w:val="004A5B05"/>
    <w:rsid w:val="004A6FF3"/>
    <w:rsid w:val="004B2746"/>
    <w:rsid w:val="004B411F"/>
    <w:rsid w:val="004C365F"/>
    <w:rsid w:val="004C57E5"/>
    <w:rsid w:val="004D62C9"/>
    <w:rsid w:val="004E6336"/>
    <w:rsid w:val="004F0D66"/>
    <w:rsid w:val="004F5440"/>
    <w:rsid w:val="0050176E"/>
    <w:rsid w:val="00511DFE"/>
    <w:rsid w:val="00512779"/>
    <w:rsid w:val="00540848"/>
    <w:rsid w:val="00585325"/>
    <w:rsid w:val="005B00CF"/>
    <w:rsid w:val="005C5880"/>
    <w:rsid w:val="005C5B39"/>
    <w:rsid w:val="005C65C2"/>
    <w:rsid w:val="00621C96"/>
    <w:rsid w:val="006468F0"/>
    <w:rsid w:val="00657E1E"/>
    <w:rsid w:val="006651CB"/>
    <w:rsid w:val="00671BE1"/>
    <w:rsid w:val="006825A5"/>
    <w:rsid w:val="00695551"/>
    <w:rsid w:val="006A0C44"/>
    <w:rsid w:val="006A263E"/>
    <w:rsid w:val="006B26C6"/>
    <w:rsid w:val="006D0255"/>
    <w:rsid w:val="006F0801"/>
    <w:rsid w:val="006F1179"/>
    <w:rsid w:val="007200DC"/>
    <w:rsid w:val="00720CBB"/>
    <w:rsid w:val="00731D1A"/>
    <w:rsid w:val="00763202"/>
    <w:rsid w:val="007664EC"/>
    <w:rsid w:val="007A4AB6"/>
    <w:rsid w:val="007B1A1A"/>
    <w:rsid w:val="007B3E00"/>
    <w:rsid w:val="007B6C4E"/>
    <w:rsid w:val="007B72C3"/>
    <w:rsid w:val="007C3E1B"/>
    <w:rsid w:val="007C4CD0"/>
    <w:rsid w:val="008061BB"/>
    <w:rsid w:val="00806E9F"/>
    <w:rsid w:val="0082050A"/>
    <w:rsid w:val="00830F4C"/>
    <w:rsid w:val="00843463"/>
    <w:rsid w:val="0087591E"/>
    <w:rsid w:val="0088561F"/>
    <w:rsid w:val="008B39CC"/>
    <w:rsid w:val="008F3059"/>
    <w:rsid w:val="00913E94"/>
    <w:rsid w:val="0092135F"/>
    <w:rsid w:val="00956586"/>
    <w:rsid w:val="00967278"/>
    <w:rsid w:val="009724D8"/>
    <w:rsid w:val="009A6159"/>
    <w:rsid w:val="009B7240"/>
    <w:rsid w:val="009C1A0A"/>
    <w:rsid w:val="009D7B10"/>
    <w:rsid w:val="009E02C8"/>
    <w:rsid w:val="009E79FD"/>
    <w:rsid w:val="009F1640"/>
    <w:rsid w:val="00A1571B"/>
    <w:rsid w:val="00A22E14"/>
    <w:rsid w:val="00A27418"/>
    <w:rsid w:val="00A327B8"/>
    <w:rsid w:val="00A57187"/>
    <w:rsid w:val="00A61C88"/>
    <w:rsid w:val="00A61CFC"/>
    <w:rsid w:val="00AA09B8"/>
    <w:rsid w:val="00AA722B"/>
    <w:rsid w:val="00AD6571"/>
    <w:rsid w:val="00AF461B"/>
    <w:rsid w:val="00B017F4"/>
    <w:rsid w:val="00B021FC"/>
    <w:rsid w:val="00B3626B"/>
    <w:rsid w:val="00B512E4"/>
    <w:rsid w:val="00B917D6"/>
    <w:rsid w:val="00BA0469"/>
    <w:rsid w:val="00BA1E24"/>
    <w:rsid w:val="00BC5FC0"/>
    <w:rsid w:val="00BC712E"/>
    <w:rsid w:val="00BD5321"/>
    <w:rsid w:val="00BD574D"/>
    <w:rsid w:val="00BF4FF4"/>
    <w:rsid w:val="00C04310"/>
    <w:rsid w:val="00C224CA"/>
    <w:rsid w:val="00C348D5"/>
    <w:rsid w:val="00C365EA"/>
    <w:rsid w:val="00C4278A"/>
    <w:rsid w:val="00C65702"/>
    <w:rsid w:val="00C6610C"/>
    <w:rsid w:val="00C8051B"/>
    <w:rsid w:val="00CB02D0"/>
    <w:rsid w:val="00CB4EF1"/>
    <w:rsid w:val="00CD2731"/>
    <w:rsid w:val="00CE47A0"/>
    <w:rsid w:val="00D02C5C"/>
    <w:rsid w:val="00D06349"/>
    <w:rsid w:val="00D23D67"/>
    <w:rsid w:val="00D41ADD"/>
    <w:rsid w:val="00D76118"/>
    <w:rsid w:val="00D9209E"/>
    <w:rsid w:val="00D9421F"/>
    <w:rsid w:val="00D96173"/>
    <w:rsid w:val="00DA2418"/>
    <w:rsid w:val="00DA7762"/>
    <w:rsid w:val="00DA7C6D"/>
    <w:rsid w:val="00DB6472"/>
    <w:rsid w:val="00DC2F72"/>
    <w:rsid w:val="00E1793D"/>
    <w:rsid w:val="00E17AC9"/>
    <w:rsid w:val="00E2462D"/>
    <w:rsid w:val="00E272C2"/>
    <w:rsid w:val="00E35D10"/>
    <w:rsid w:val="00E40999"/>
    <w:rsid w:val="00E63096"/>
    <w:rsid w:val="00E81323"/>
    <w:rsid w:val="00EE4C6D"/>
    <w:rsid w:val="00F00BDE"/>
    <w:rsid w:val="00F230B9"/>
    <w:rsid w:val="00F53571"/>
    <w:rsid w:val="00F6762A"/>
    <w:rsid w:val="00F938C0"/>
    <w:rsid w:val="00FB23D5"/>
    <w:rsid w:val="00FB4B0E"/>
    <w:rsid w:val="00FD3ADA"/>
    <w:rsid w:val="00FD7DE3"/>
    <w:rsid w:val="00FF2666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E2755"/>
  <w15:docId w15:val="{9674D9E9-E45B-4CBB-96B2-19A050CA6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14360-D2FA-4F71-909B-87876BDAD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Kokoreva Olga</cp:lastModifiedBy>
  <cp:revision>6</cp:revision>
  <cp:lastPrinted>2021-07-29T08:46:00Z</cp:lastPrinted>
  <dcterms:created xsi:type="dcterms:W3CDTF">2021-07-29T05:47:00Z</dcterms:created>
  <dcterms:modified xsi:type="dcterms:W3CDTF">2021-07-29T08:49:00Z</dcterms:modified>
</cp:coreProperties>
</file>